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782" w:rsidRDefault="00750782"/>
    <w:p w:rsidR="00E01DFE" w:rsidRDefault="00E01DFE" w:rsidP="00E01DF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lang w:eastAsia="hu-HU"/>
        </w:rPr>
      </w:pPr>
      <w:r w:rsidRPr="0043253E"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lang w:eastAsia="hu-HU"/>
        </w:rPr>
        <w:t xml:space="preserve">SZTFH Földtani </w:t>
      </w:r>
      <w:r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lang w:eastAsia="hu-HU"/>
        </w:rPr>
        <w:t>Szolgálat</w:t>
      </w:r>
    </w:p>
    <w:p w:rsidR="00E01DFE" w:rsidRPr="00E01DFE" w:rsidRDefault="00E01DFE" w:rsidP="00E01DF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1F497D" w:themeColor="text2"/>
          <w:sz w:val="24"/>
          <w:szCs w:val="24"/>
          <w:lang w:eastAsia="hu-HU"/>
        </w:rPr>
      </w:pPr>
    </w:p>
    <w:p w:rsidR="00E01DFE" w:rsidRDefault="00E01DFE" w:rsidP="00E01DFE">
      <w:pPr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Lóc</w:t>
      </w:r>
      <w:r w:rsidR="00A15546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zy</w:t>
      </w:r>
      <w:proofErr w:type="spellEnd"/>
      <w:r w:rsidR="00A15546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-ösztöndíj témajavaslatok 2026</w:t>
      </w:r>
    </w:p>
    <w:p w:rsidR="00E01DFE" w:rsidRPr="00E01DFE" w:rsidRDefault="00E01DFE" w:rsidP="00E01DFE">
      <w:pPr>
        <w:spacing w:after="0"/>
        <w:jc w:val="center"/>
        <w:rPr>
          <w:rFonts w:ascii="Times New Roman" w:hAnsi="Times New Roman" w:cs="Times New Roman"/>
        </w:rPr>
      </w:pPr>
    </w:p>
    <w:p w:rsidR="00E01DFE" w:rsidRPr="00A53ADE" w:rsidRDefault="00E01DFE" w:rsidP="00A53ADE">
      <w:pPr>
        <w:pStyle w:val="Listaszerbekezds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/>
        </w:rPr>
      </w:pPr>
      <w:r w:rsidRPr="00A53ADE">
        <w:rPr>
          <w:rFonts w:ascii="Times New Roman" w:hAnsi="Times New Roman" w:cs="Times New Roman"/>
          <w:b/>
        </w:rPr>
        <w:t>Országos villamos energiatermelésre alkalmas geotermikus energia potenciál</w:t>
      </w:r>
    </w:p>
    <w:p w:rsidR="00E01DFE" w:rsidRPr="00A53ADE" w:rsidRDefault="00E01DFE" w:rsidP="00A53AD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53ADE">
        <w:rPr>
          <w:rFonts w:ascii="Times New Roman" w:hAnsi="Times New Roman" w:cs="Times New Roman"/>
        </w:rPr>
        <w:t xml:space="preserve">A kutatás </w:t>
      </w:r>
      <w:proofErr w:type="gramStart"/>
      <w:r w:rsidRPr="00A53ADE">
        <w:rPr>
          <w:rFonts w:ascii="Times New Roman" w:hAnsi="Times New Roman" w:cs="Times New Roman"/>
        </w:rPr>
        <w:t>során</w:t>
      </w:r>
      <w:proofErr w:type="gramEnd"/>
      <w:r w:rsidRPr="00A53ADE">
        <w:rPr>
          <w:rFonts w:ascii="Times New Roman" w:hAnsi="Times New Roman" w:cs="Times New Roman"/>
        </w:rPr>
        <w:t xml:space="preserve"> országos szinten vizsgálandóak azok a területek, ahol nincs megfelelő hőpiac</w:t>
      </w:r>
      <w:r w:rsidR="00050C90" w:rsidRPr="00A53ADE">
        <w:rPr>
          <w:rFonts w:ascii="Times New Roman" w:hAnsi="Times New Roman" w:cs="Times New Roman"/>
        </w:rPr>
        <w:t>,</w:t>
      </w:r>
      <w:r w:rsidRPr="00A53ADE">
        <w:rPr>
          <w:rFonts w:ascii="Times New Roman" w:hAnsi="Times New Roman" w:cs="Times New Roman"/>
        </w:rPr>
        <w:t xml:space="preserve"> de nagyon jó geotermikus adottságokkal rendelkezik hazánk. A különböző területek bemutatása és potenciáljának meghatározása.</w:t>
      </w:r>
    </w:p>
    <w:p w:rsidR="00A53ADE" w:rsidRPr="00A53ADE" w:rsidRDefault="00A53ADE" w:rsidP="00A53ADE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E01DFE" w:rsidRPr="00A53ADE" w:rsidRDefault="00E01DFE" w:rsidP="00E01DFE">
      <w:pPr>
        <w:pStyle w:val="Listaszerbekezds"/>
        <w:spacing w:line="360" w:lineRule="auto"/>
        <w:ind w:left="0"/>
        <w:jc w:val="both"/>
        <w:rPr>
          <w:rFonts w:ascii="Times New Roman" w:hAnsi="Times New Roman" w:cs="Times New Roman"/>
          <w:b/>
        </w:rPr>
      </w:pPr>
      <w:r w:rsidRPr="00A53ADE">
        <w:rPr>
          <w:rFonts w:ascii="Times New Roman" w:hAnsi="Times New Roman" w:cs="Times New Roman"/>
          <w:b/>
        </w:rPr>
        <w:t>Országos hőmérséklet 3D modellezés</w:t>
      </w:r>
    </w:p>
    <w:p w:rsidR="00E01DFE" w:rsidRPr="00A53ADE" w:rsidRDefault="00E01DFE" w:rsidP="00A53ADE">
      <w:pPr>
        <w:pStyle w:val="Listaszerbekezds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</w:rPr>
      </w:pPr>
      <w:r w:rsidRPr="00A53ADE">
        <w:rPr>
          <w:rFonts w:ascii="Times New Roman" w:hAnsi="Times New Roman" w:cs="Times New Roman"/>
        </w:rPr>
        <w:t>Az utóbbi idők geotermik</w:t>
      </w:r>
      <w:r w:rsidR="00050C90" w:rsidRPr="00A53ADE">
        <w:rPr>
          <w:rFonts w:ascii="Times New Roman" w:hAnsi="Times New Roman" w:cs="Times New Roman"/>
        </w:rPr>
        <w:t>us kutatásai kapcsán számos ada</w:t>
      </w:r>
      <w:r w:rsidRPr="00A53ADE">
        <w:rPr>
          <w:rFonts w:ascii="Times New Roman" w:hAnsi="Times New Roman" w:cs="Times New Roman"/>
        </w:rPr>
        <w:t>trendszer használható a témában (pl</w:t>
      </w:r>
      <w:r w:rsidR="00050C90" w:rsidRPr="00A53ADE">
        <w:rPr>
          <w:rFonts w:ascii="Times New Roman" w:hAnsi="Times New Roman" w:cs="Times New Roman"/>
        </w:rPr>
        <w:t>.</w:t>
      </w:r>
      <w:r w:rsidRPr="00A53ADE">
        <w:rPr>
          <w:rFonts w:ascii="Times New Roman" w:hAnsi="Times New Roman" w:cs="Times New Roman"/>
        </w:rPr>
        <w:t xml:space="preserve"> hévízkút kataszter/OGRE, Dövényi féle hőmérséklet adatbázis, </w:t>
      </w:r>
      <w:proofErr w:type="spellStart"/>
      <w:r w:rsidRPr="00A53ADE">
        <w:rPr>
          <w:rFonts w:ascii="Times New Roman" w:hAnsi="Times New Roman" w:cs="Times New Roman"/>
        </w:rPr>
        <w:t>Lenkey</w:t>
      </w:r>
      <w:proofErr w:type="spellEnd"/>
      <w:r w:rsidRPr="00A53ADE">
        <w:rPr>
          <w:rFonts w:ascii="Times New Roman" w:hAnsi="Times New Roman" w:cs="Times New Roman"/>
        </w:rPr>
        <w:t xml:space="preserve"> L. publikációi). Ugyanakkor ezeket egységes kezelése a mai napig még nem történt meg. A kutatás során ezen adatok rendezése egységesítése </w:t>
      </w:r>
      <w:r w:rsidR="00050C90" w:rsidRPr="00A53ADE">
        <w:rPr>
          <w:rFonts w:ascii="Times New Roman" w:hAnsi="Times New Roman" w:cs="Times New Roman"/>
        </w:rPr>
        <w:t>és ezekből</w:t>
      </w:r>
      <w:r w:rsidRPr="00A53ADE">
        <w:rPr>
          <w:rFonts w:ascii="Times New Roman" w:hAnsi="Times New Roman" w:cs="Times New Roman"/>
        </w:rPr>
        <w:t xml:space="preserve"> készített izoterma térképek</w:t>
      </w:r>
      <w:r w:rsidR="00C8201F" w:rsidRPr="00A53ADE">
        <w:rPr>
          <w:rFonts w:ascii="Times New Roman" w:hAnsi="Times New Roman" w:cs="Times New Roman"/>
        </w:rPr>
        <w:t>,</w:t>
      </w:r>
      <w:r w:rsidRPr="00A53ADE">
        <w:rPr>
          <w:rFonts w:ascii="Times New Roman" w:hAnsi="Times New Roman" w:cs="Times New Roman"/>
        </w:rPr>
        <w:t xml:space="preserve"> mélység</w:t>
      </w:r>
      <w:r w:rsidR="00C8201F" w:rsidRPr="00A53ADE">
        <w:rPr>
          <w:rFonts w:ascii="Times New Roman" w:hAnsi="Times New Roman" w:cs="Times New Roman"/>
        </w:rPr>
        <w:t>-</w:t>
      </w:r>
      <w:r w:rsidRPr="00A53ADE">
        <w:rPr>
          <w:rFonts w:ascii="Times New Roman" w:hAnsi="Times New Roman" w:cs="Times New Roman"/>
        </w:rPr>
        <w:t>hőmérséklet térképek és egy országos 3D hőmérséklet modell megalkotása a cél.</w:t>
      </w:r>
    </w:p>
    <w:p w:rsidR="00A53ADE" w:rsidRPr="00A53ADE" w:rsidRDefault="00A53ADE" w:rsidP="00A53ADE">
      <w:pPr>
        <w:pStyle w:val="Listaszerbekezds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</w:rPr>
      </w:pPr>
    </w:p>
    <w:p w:rsidR="00E01DFE" w:rsidRPr="00A53ADE" w:rsidRDefault="00E01DFE" w:rsidP="00E01DFE">
      <w:pPr>
        <w:pStyle w:val="Listaszerbekezds"/>
        <w:spacing w:line="360" w:lineRule="auto"/>
        <w:ind w:left="0"/>
        <w:jc w:val="both"/>
        <w:rPr>
          <w:rFonts w:ascii="Times New Roman" w:hAnsi="Times New Roman" w:cs="Times New Roman"/>
          <w:b/>
        </w:rPr>
      </w:pPr>
      <w:r w:rsidRPr="00A53ADE">
        <w:rPr>
          <w:rFonts w:ascii="Times New Roman" w:hAnsi="Times New Roman" w:cs="Times New Roman"/>
          <w:b/>
        </w:rPr>
        <w:t>Országos geotermikus kutatás új eredményei</w:t>
      </w:r>
    </w:p>
    <w:p w:rsidR="00E01DFE" w:rsidRPr="00A53ADE" w:rsidRDefault="00A53ADE" w:rsidP="00A53ADE">
      <w:pPr>
        <w:pStyle w:val="Listaszerbekezds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</w:rPr>
      </w:pPr>
      <w:r w:rsidRPr="00A53ADE">
        <w:rPr>
          <w:rFonts w:ascii="Times New Roman" w:hAnsi="Times New Roman" w:cs="Times New Roman"/>
        </w:rPr>
        <w:t>A 2023-2024-es</w:t>
      </w:r>
      <w:r w:rsidR="00E01DFE" w:rsidRPr="00A53ADE">
        <w:rPr>
          <w:rFonts w:ascii="Times New Roman" w:hAnsi="Times New Roman" w:cs="Times New Roman"/>
        </w:rPr>
        <w:t xml:space="preserve"> év</w:t>
      </w:r>
      <w:r w:rsidRPr="00A53ADE">
        <w:rPr>
          <w:rFonts w:ascii="Times New Roman" w:hAnsi="Times New Roman" w:cs="Times New Roman"/>
        </w:rPr>
        <w:t>ek</w:t>
      </w:r>
      <w:r w:rsidR="00E01DFE" w:rsidRPr="00A53ADE">
        <w:rPr>
          <w:rFonts w:ascii="Times New Roman" w:hAnsi="Times New Roman" w:cs="Times New Roman"/>
        </w:rPr>
        <w:t>ben számos új eredmény készült az országos kutatás kapcsán. Akár adat- rendszerzés, átértékelés vagy új adatok teremtésével. A kutatás során egy kiválasztott területen a jelentkezővel egyezte</w:t>
      </w:r>
      <w:r w:rsidR="00050C90" w:rsidRPr="00A53ADE">
        <w:rPr>
          <w:rFonts w:ascii="Times New Roman" w:hAnsi="Times New Roman" w:cs="Times New Roman"/>
        </w:rPr>
        <w:t>te</w:t>
      </w:r>
      <w:r w:rsidR="00E01DFE" w:rsidRPr="00A53ADE">
        <w:rPr>
          <w:rFonts w:ascii="Times New Roman" w:hAnsi="Times New Roman" w:cs="Times New Roman"/>
        </w:rPr>
        <w:t>tt feldolgozási vagy átértékelési munka eredménye kerülne publikálásra.</w:t>
      </w:r>
    </w:p>
    <w:p w:rsidR="00A53ADE" w:rsidRPr="00A53ADE" w:rsidRDefault="00A53ADE" w:rsidP="00A53ADE">
      <w:pPr>
        <w:pStyle w:val="Listaszerbekezds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</w:rPr>
      </w:pPr>
    </w:p>
    <w:p w:rsidR="00A53ADE" w:rsidRPr="00A53ADE" w:rsidRDefault="00A53ADE" w:rsidP="00A53ADE">
      <w:pPr>
        <w:pStyle w:val="Listaszerbekezds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/>
        </w:rPr>
      </w:pPr>
      <w:r w:rsidRPr="00A53ADE">
        <w:rPr>
          <w:rFonts w:ascii="Times New Roman" w:hAnsi="Times New Roman" w:cs="Times New Roman"/>
          <w:b/>
        </w:rPr>
        <w:t>Regionális hőmérséklet modell felépítése geotermikus kutatásokhoz</w:t>
      </w:r>
    </w:p>
    <w:p w:rsidR="00A53ADE" w:rsidRPr="00A53ADE" w:rsidRDefault="00A53ADE" w:rsidP="00A53AD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53ADE">
        <w:rPr>
          <w:rFonts w:ascii="Times New Roman" w:hAnsi="Times New Roman" w:cs="Times New Roman"/>
        </w:rPr>
        <w:t>A geotermikus erőforrások kiaknázáshoz elengedhetetlenek az olyan földtani kutatások, melyek a potenciális rezervoárok hőmérsékletét elemezik. A kitűzött területen rendelkezésre állnak különböző forrásból származó hőmérséklet és mélység adatok, melyeket elemezni, egységesíteni szükséges, majd térinformatikai módszerekkel a pontszerű adatokat térben, a megfelelő módon ki kell terjeszteni. A feladat elvégzésnek eredménye egy mérési adatsorra épülő 3D hőmérséklet eloszlási modell.</w:t>
      </w:r>
    </w:p>
    <w:p w:rsidR="00A53ADE" w:rsidRPr="00A53ADE" w:rsidRDefault="00A53ADE" w:rsidP="00A53ADE">
      <w:pPr>
        <w:pStyle w:val="Listaszerbekezds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</w:rPr>
      </w:pPr>
    </w:p>
    <w:p w:rsidR="00A53ADE" w:rsidRPr="00A53ADE" w:rsidRDefault="00A53ADE" w:rsidP="00A53ADE">
      <w:pPr>
        <w:pStyle w:val="Listaszerbekezds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/>
        </w:rPr>
      </w:pPr>
      <w:r w:rsidRPr="00A53ADE">
        <w:rPr>
          <w:rFonts w:ascii="Times New Roman" w:hAnsi="Times New Roman" w:cs="Times New Roman"/>
          <w:b/>
        </w:rPr>
        <w:t>Egységes sebességtér előállítása regionális idő-mélység transzformációhoz</w:t>
      </w:r>
    </w:p>
    <w:p w:rsidR="00A53ADE" w:rsidRPr="00A53ADE" w:rsidRDefault="00A53ADE" w:rsidP="00A53AD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53ADE">
        <w:rPr>
          <w:rFonts w:ascii="Times New Roman" w:hAnsi="Times New Roman" w:cs="Times New Roman"/>
        </w:rPr>
        <w:t>A regionális szeizmikus kutatás során olyan idő-mélység, vagy mélység-idő átalakítások szükségesek, amelyek csak megfelelően pontos sebességtér ismeretében végezhetők el. A kutatási területen rendelkezésre állnak felszíni 2D szeizmikus és 1D mélyfúrás-geofizikai mérésekből származó sebesség értékek. A feladat ezen adatok összegyűjtése és megfelelő formában történő előkészítése az egységes 3D tömbbe való interpolációhoz.</w:t>
      </w:r>
    </w:p>
    <w:p w:rsidR="00A53ADE" w:rsidRPr="00A53ADE" w:rsidRDefault="00A53ADE" w:rsidP="00A53ADE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A53ADE" w:rsidRPr="00A53ADE" w:rsidRDefault="00A53ADE" w:rsidP="00A53ADE">
      <w:pPr>
        <w:pStyle w:val="Listaszerbekezds"/>
        <w:spacing w:after="0" w:line="360" w:lineRule="auto"/>
        <w:ind w:left="0"/>
        <w:contextualSpacing w:val="0"/>
        <w:jc w:val="both"/>
        <w:rPr>
          <w:rFonts w:ascii="Times New Roman" w:hAnsi="Times New Roman" w:cs="Times New Roman"/>
          <w:b/>
        </w:rPr>
      </w:pPr>
      <w:r w:rsidRPr="00A53ADE">
        <w:rPr>
          <w:rFonts w:ascii="Times New Roman" w:hAnsi="Times New Roman" w:cs="Times New Roman"/>
          <w:b/>
        </w:rPr>
        <w:lastRenderedPageBreak/>
        <w:t>VGG (vertikális gravitációs gradiens) módszertan vizsgálata, különböző módszerek összehasonlító elemzése</w:t>
      </w:r>
    </w:p>
    <w:p w:rsidR="00A53ADE" w:rsidRPr="00A53ADE" w:rsidRDefault="00A53ADE" w:rsidP="00A53AD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53ADE">
        <w:rPr>
          <w:rFonts w:ascii="Times New Roman" w:hAnsi="Times New Roman" w:cs="Times New Roman"/>
        </w:rPr>
        <w:t xml:space="preserve">A szélsőpontosságú </w:t>
      </w:r>
      <w:proofErr w:type="spellStart"/>
      <w:r w:rsidRPr="00A53ADE">
        <w:rPr>
          <w:rFonts w:ascii="Times New Roman" w:hAnsi="Times New Roman" w:cs="Times New Roman"/>
        </w:rPr>
        <w:t>vgg</w:t>
      </w:r>
      <w:proofErr w:type="spellEnd"/>
      <w:r w:rsidRPr="00A53ADE">
        <w:rPr>
          <w:rFonts w:ascii="Times New Roman" w:hAnsi="Times New Roman" w:cs="Times New Roman"/>
        </w:rPr>
        <w:t xml:space="preserve"> meghatározások aktuális értékei elengedhetetlenek a nemzeti gravitációs etalon és a magyar gravimetriai alaphálózat referenciaszintjének fenntartását elősegítő éves abszolút gravimetriai mérések kiértékeléséhez. A feladat a gravimetriai vertikális gradiens mérések módszertanának vizsgálata, illetve a különböző meghatározási módszerek eredményeinek összehasonlítása tesztmérések és feldolgozásuk segítségével.</w:t>
      </w:r>
    </w:p>
    <w:p w:rsidR="00A53ADE" w:rsidRPr="00A53ADE" w:rsidRDefault="00A53ADE" w:rsidP="00A53ADE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A53ADE" w:rsidRPr="00A53ADE" w:rsidRDefault="00A53ADE" w:rsidP="00A53ADE">
      <w:pPr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A53ADE">
        <w:rPr>
          <w:rFonts w:ascii="Times New Roman" w:hAnsi="Times New Roman" w:cs="Times New Roman"/>
          <w:b/>
          <w:bCs/>
        </w:rPr>
        <w:t>Országos Építőipar nyersanyagok potenciál-meghatározásához adatbázis építés</w:t>
      </w:r>
    </w:p>
    <w:p w:rsidR="00E01DFE" w:rsidRPr="00A53ADE" w:rsidRDefault="00A53ADE" w:rsidP="00A53AD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53ADE">
        <w:rPr>
          <w:rFonts w:ascii="Times New Roman" w:hAnsi="Times New Roman" w:cs="Times New Roman"/>
        </w:rPr>
        <w:t>Az építőiparinyersanyag erőforrások kiaknázáshoz elengedhetetlenek az olyan kutatások, melyek a korábbi kutatási eredményeket szintetizálják. A feladat során az elmúlt években keletkező kutatási jelentések, archív fúrási és geofizikai adatok egységesítésével komplex adatrendszert hoznak létre a kiválasztott nyersanyagokra országos szinten, melyek a jövőben felhasználhatóvá válnak ásványvagy</w:t>
      </w:r>
      <w:r w:rsidR="00C43392">
        <w:rPr>
          <w:rFonts w:ascii="Times New Roman" w:hAnsi="Times New Roman" w:cs="Times New Roman"/>
        </w:rPr>
        <w:t>on és potenciál vizsgálatokhoz</w:t>
      </w:r>
      <w:bookmarkStart w:id="0" w:name="_GoBack"/>
      <w:bookmarkEnd w:id="0"/>
      <w:r w:rsidR="00C43392">
        <w:rPr>
          <w:rFonts w:ascii="Times New Roman" w:hAnsi="Times New Roman" w:cs="Times New Roman"/>
        </w:rPr>
        <w:t>.</w:t>
      </w:r>
    </w:p>
    <w:sectPr w:rsidR="00E01DFE" w:rsidRPr="00A53AD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33AC" w:rsidRDefault="007A33AC" w:rsidP="00E01DFE">
      <w:pPr>
        <w:spacing w:after="0" w:line="240" w:lineRule="auto"/>
      </w:pPr>
      <w:r>
        <w:separator/>
      </w:r>
    </w:p>
  </w:endnote>
  <w:endnote w:type="continuationSeparator" w:id="0">
    <w:p w:rsidR="007A33AC" w:rsidRDefault="007A33AC" w:rsidP="00E01D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33AC" w:rsidRDefault="007A33AC" w:rsidP="00E01DFE">
      <w:pPr>
        <w:spacing w:after="0" w:line="240" w:lineRule="auto"/>
      </w:pPr>
      <w:r>
        <w:separator/>
      </w:r>
    </w:p>
  </w:footnote>
  <w:footnote w:type="continuationSeparator" w:id="0">
    <w:p w:rsidR="007A33AC" w:rsidRDefault="007A33AC" w:rsidP="00E01D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1DFE" w:rsidRDefault="00E01DFE">
    <w:pPr>
      <w:pStyle w:val="lfej"/>
    </w:pPr>
    <w:r>
      <w:rPr>
        <w:rFonts w:cs="Times New Roman"/>
        <w:noProof/>
        <w:lang w:eastAsia="hu-HU"/>
      </w:rPr>
      <w:drawing>
        <wp:anchor distT="0" distB="0" distL="114300" distR="114300" simplePos="0" relativeHeight="251659264" behindDoc="0" locked="0" layoutInCell="1" allowOverlap="1" wp14:anchorId="1CD75237" wp14:editId="0B79B89D">
          <wp:simplePos x="0" y="0"/>
          <wp:positionH relativeFrom="margin">
            <wp:posOffset>-462915</wp:posOffset>
          </wp:positionH>
          <wp:positionV relativeFrom="page">
            <wp:posOffset>270510</wp:posOffset>
          </wp:positionV>
          <wp:extent cx="3542400" cy="65160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4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542400" cy="65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C6703F"/>
    <w:multiLevelType w:val="hybridMultilevel"/>
    <w:tmpl w:val="350ED286"/>
    <w:lvl w:ilvl="0" w:tplc="0F76708C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DFE"/>
    <w:rsid w:val="00050C90"/>
    <w:rsid w:val="00750782"/>
    <w:rsid w:val="007A33AC"/>
    <w:rsid w:val="00A15546"/>
    <w:rsid w:val="00A53ADE"/>
    <w:rsid w:val="00C43392"/>
    <w:rsid w:val="00C8201F"/>
    <w:rsid w:val="00E0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B2BC9"/>
  <w15:docId w15:val="{AD8975CB-5793-4727-8D27-7299D5F7F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xmsolistparagraph">
    <w:name w:val="x_msolistparagraph"/>
    <w:basedOn w:val="Norml"/>
    <w:rsid w:val="00E01D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E01DFE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E01D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01DFE"/>
  </w:style>
  <w:style w:type="paragraph" w:styleId="llb">
    <w:name w:val="footer"/>
    <w:basedOn w:val="Norml"/>
    <w:link w:val="llbChar"/>
    <w:uiPriority w:val="99"/>
    <w:unhideWhenUsed/>
    <w:rsid w:val="00E01D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01D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734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MFGI</Company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Kevevári-Mosonyi Judit</dc:creator>
  <cp:lastModifiedBy>Vágó János</cp:lastModifiedBy>
  <cp:revision>4</cp:revision>
  <dcterms:created xsi:type="dcterms:W3CDTF">2025-06-23T10:57:00Z</dcterms:created>
  <dcterms:modified xsi:type="dcterms:W3CDTF">2025-11-20T07:11:00Z</dcterms:modified>
</cp:coreProperties>
</file>